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8A28B2" w:rsidP="00146B61">
      <w:pPr>
        <w:pStyle w:val="ConsPlusNonformat"/>
        <w:spacing w:before="220"/>
        <w:ind w:firstLineChars="1200" w:firstLine="24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Десятый</w:t>
      </w:r>
      <w:r>
        <w:rPr>
          <w:rFonts w:ascii="Arial" w:hAnsi="Arial" w:cs="Arial"/>
          <w:b/>
          <w:bCs/>
        </w:rPr>
        <w:t xml:space="preserve"> Арбитражный </w:t>
      </w:r>
      <w:r>
        <w:rPr>
          <w:rFonts w:ascii="Arial" w:hAnsi="Arial" w:cs="Arial"/>
          <w:b/>
          <w:bCs/>
        </w:rPr>
        <w:t xml:space="preserve">апелляционный </w:t>
      </w:r>
      <w:r>
        <w:rPr>
          <w:rFonts w:ascii="Arial" w:hAnsi="Arial" w:cs="Arial"/>
          <w:b/>
          <w:bCs/>
        </w:rPr>
        <w:t xml:space="preserve">суд </w:t>
      </w:r>
    </w:p>
    <w:p w:rsidR="00000000" w:rsidRDefault="008A28B2" w:rsidP="00146B61">
      <w:pPr>
        <w:pStyle w:val="ConsPlusNonformat"/>
        <w:spacing w:before="220"/>
        <w:ind w:firstLineChars="1200" w:firstLine="2409"/>
        <w:jc w:val="right"/>
        <w:rPr>
          <w:rFonts w:ascii="Arial" w:hAnsi="Arial" w:cs="Arial"/>
          <w:b/>
          <w:bCs/>
        </w:rPr>
      </w:pP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>
      <w:pPr>
        <w:pStyle w:val="ConsPlusNonformat"/>
        <w:ind w:firstLineChars="960" w:firstLine="19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b/>
          <w:bCs/>
        </w:rPr>
        <w:t xml:space="preserve">Должник: </w:t>
      </w:r>
      <w:proofErr w:type="spellStart"/>
      <w:r>
        <w:rPr>
          <w:rFonts w:ascii="Arial" w:hAnsi="Arial" w:cs="Arial"/>
          <w:b/>
          <w:bCs/>
        </w:rPr>
        <w:t>Утилов</w:t>
      </w:r>
      <w:proofErr w:type="spellEnd"/>
      <w:r>
        <w:rPr>
          <w:rFonts w:ascii="Arial" w:hAnsi="Arial" w:cs="Arial"/>
          <w:b/>
          <w:bCs/>
        </w:rPr>
        <w:t xml:space="preserve"> Владимир Владимирович</w:t>
      </w:r>
    </w:p>
    <w:p w:rsidR="00000000" w:rsidRDefault="008A28B2" w:rsidP="00146B61">
      <w:pPr>
        <w:pStyle w:val="ConsPlusNonformat"/>
        <w:wordWrap w:val="0"/>
        <w:ind w:firstLineChars="1664" w:firstLine="332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141801, </w:t>
      </w:r>
      <w:proofErr w:type="spellStart"/>
      <w:r>
        <w:rPr>
          <w:rFonts w:ascii="Arial" w:hAnsi="Arial" w:cs="Arial"/>
        </w:rPr>
        <w:t>Мос.обл</w:t>
      </w:r>
      <w:proofErr w:type="spellEnd"/>
      <w:r>
        <w:rPr>
          <w:rFonts w:ascii="Arial" w:hAnsi="Arial" w:cs="Arial"/>
        </w:rPr>
        <w:t>, Дм</w:t>
      </w:r>
      <w:r w:rsidR="00146B61">
        <w:rPr>
          <w:rFonts w:ascii="Arial" w:hAnsi="Arial" w:cs="Arial"/>
        </w:rPr>
        <w:t xml:space="preserve">итров, ул. </w:t>
      </w:r>
      <w:proofErr w:type="spellStart"/>
      <w:r w:rsidR="00146B61">
        <w:rPr>
          <w:rFonts w:ascii="Arial" w:hAnsi="Arial" w:cs="Arial"/>
        </w:rPr>
        <w:t>мкр</w:t>
      </w:r>
      <w:proofErr w:type="gramStart"/>
      <w:r w:rsidR="00146B61">
        <w:rPr>
          <w:rFonts w:ascii="Arial" w:hAnsi="Arial" w:cs="Arial"/>
        </w:rPr>
        <w:t>.Д</w:t>
      </w:r>
      <w:proofErr w:type="gramEnd"/>
      <w:r w:rsidR="00146B61">
        <w:rPr>
          <w:rFonts w:ascii="Arial" w:hAnsi="Arial" w:cs="Arial"/>
        </w:rPr>
        <w:t>ЗФС</w:t>
      </w:r>
      <w:proofErr w:type="spellEnd"/>
      <w:r w:rsidR="00146B61">
        <w:rPr>
          <w:rFonts w:ascii="Arial" w:hAnsi="Arial" w:cs="Arial"/>
        </w:rPr>
        <w:t>, д.7, кв. 43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 w:rsidP="00146B61">
      <w:pPr>
        <w:pStyle w:val="ConsPlusNonformat"/>
        <w:wordWrap w:val="0"/>
        <w:ind w:firstLineChars="1200" w:firstLine="24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Конкурсный управляющий: Степанова Ксения Алексеевна</w:t>
      </w:r>
    </w:p>
    <w:p w:rsidR="00000000" w:rsidRDefault="008A28B2" w:rsidP="00146B61">
      <w:pPr>
        <w:pStyle w:val="ConsPlusNonformat"/>
        <w:wordWrap w:val="0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>440000, Пенза, Московская, д.88Б, 1эт, 2 подъезд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 w:rsidP="00146B61">
      <w:pPr>
        <w:pStyle w:val="ConsPlusNonformat"/>
        <w:wordWrap w:val="0"/>
        <w:ind w:firstLineChars="1200" w:firstLine="24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Третьи лица:</w:t>
      </w:r>
    </w:p>
    <w:p w:rsidR="00000000" w:rsidRDefault="008A28B2" w:rsidP="00146B61">
      <w:pPr>
        <w:pStyle w:val="ConsPlusNonformat"/>
        <w:wordWrap w:val="0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>Колобова Ирина Владимировна (дочь Должника) 12.07.1981г.р.</w:t>
      </w:r>
    </w:p>
    <w:p w:rsidR="00000000" w:rsidRDefault="00146B61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адрес141800 </w:t>
      </w:r>
      <w:proofErr w:type="spellStart"/>
      <w:r>
        <w:rPr>
          <w:rFonts w:ascii="Arial" w:hAnsi="Arial" w:cs="Arial"/>
        </w:rPr>
        <w:t>Миосковская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обл</w:t>
      </w:r>
      <w:proofErr w:type="spellEnd"/>
      <w:r>
        <w:rPr>
          <w:rFonts w:ascii="Arial" w:hAnsi="Arial" w:cs="Arial"/>
        </w:rPr>
        <w:t xml:space="preserve"> г</w:t>
      </w:r>
      <w:proofErr w:type="gramStart"/>
      <w:r>
        <w:rPr>
          <w:rFonts w:ascii="Arial" w:hAnsi="Arial" w:cs="Arial"/>
        </w:rPr>
        <w:t>.Д</w:t>
      </w:r>
      <w:proofErr w:type="gramEnd"/>
      <w:r>
        <w:rPr>
          <w:rFonts w:ascii="Arial" w:hAnsi="Arial" w:cs="Arial"/>
        </w:rPr>
        <w:t xml:space="preserve">митров </w:t>
      </w:r>
      <w:proofErr w:type="spellStart"/>
      <w:r>
        <w:rPr>
          <w:rFonts w:ascii="Arial" w:hAnsi="Arial" w:cs="Arial"/>
        </w:rPr>
        <w:t>мкр</w:t>
      </w:r>
      <w:proofErr w:type="spellEnd"/>
      <w:r>
        <w:rPr>
          <w:rFonts w:ascii="Arial" w:hAnsi="Arial" w:cs="Arial"/>
        </w:rPr>
        <w:t xml:space="preserve"> Аверьянова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кв</w:t>
      </w:r>
      <w:proofErr w:type="spellEnd"/>
      <w:r>
        <w:rPr>
          <w:rFonts w:ascii="Arial" w:hAnsi="Arial" w:cs="Arial"/>
        </w:rPr>
        <w:t xml:space="preserve"> 56</w:t>
      </w:r>
    </w:p>
    <w:p w:rsidR="00000000" w:rsidRDefault="008A28B2" w:rsidP="00146B61">
      <w:pPr>
        <w:pStyle w:val="ConsPlusNonformat"/>
        <w:wordWrap w:val="0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>Колобов Иван Ильич (внук Должника) 10.06.2004г.р.</w:t>
      </w:r>
    </w:p>
    <w:p w:rsidR="00000000" w:rsidRDefault="00146B61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Адрес141800 Московская </w:t>
      </w:r>
      <w:proofErr w:type="spellStart"/>
      <w:r>
        <w:rPr>
          <w:rFonts w:ascii="Arial" w:hAnsi="Arial" w:cs="Arial"/>
        </w:rPr>
        <w:t>обл</w:t>
      </w:r>
      <w:proofErr w:type="spellEnd"/>
      <w:r>
        <w:rPr>
          <w:rFonts w:ascii="Arial" w:hAnsi="Arial" w:cs="Arial"/>
        </w:rPr>
        <w:t xml:space="preserve"> г</w:t>
      </w:r>
      <w:proofErr w:type="gramStart"/>
      <w:r>
        <w:rPr>
          <w:rFonts w:ascii="Arial" w:hAnsi="Arial" w:cs="Arial"/>
        </w:rPr>
        <w:t>.Д</w:t>
      </w:r>
      <w:proofErr w:type="gramEnd"/>
      <w:r>
        <w:rPr>
          <w:rFonts w:ascii="Arial" w:hAnsi="Arial" w:cs="Arial"/>
        </w:rPr>
        <w:t xml:space="preserve">митров </w:t>
      </w:r>
      <w:proofErr w:type="spellStart"/>
      <w:r>
        <w:rPr>
          <w:rFonts w:ascii="Arial" w:hAnsi="Arial" w:cs="Arial"/>
        </w:rPr>
        <w:t>мкр</w:t>
      </w:r>
      <w:proofErr w:type="spellEnd"/>
      <w:r>
        <w:rPr>
          <w:rFonts w:ascii="Arial" w:hAnsi="Arial" w:cs="Arial"/>
        </w:rPr>
        <w:t xml:space="preserve"> Аверьянова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кв</w:t>
      </w:r>
      <w:proofErr w:type="spellEnd"/>
      <w:r>
        <w:rPr>
          <w:rFonts w:ascii="Arial" w:hAnsi="Arial" w:cs="Arial"/>
        </w:rPr>
        <w:t xml:space="preserve"> 56</w:t>
      </w:r>
    </w:p>
    <w:p w:rsidR="00000000" w:rsidRDefault="008A28B2" w:rsidP="00146B61">
      <w:pPr>
        <w:pStyle w:val="ConsPlusNonformat"/>
        <w:wordWrap w:val="0"/>
        <w:ind w:firstLineChars="1200" w:firstLine="240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Утилов</w:t>
      </w:r>
      <w:proofErr w:type="spellEnd"/>
      <w:r>
        <w:rPr>
          <w:rFonts w:ascii="Arial" w:hAnsi="Arial" w:cs="Arial"/>
        </w:rPr>
        <w:t xml:space="preserve"> Владимир Владимирович (внук Должника) 01.12.1991г.р.</w:t>
      </w:r>
    </w:p>
    <w:p w:rsidR="00000000" w:rsidRDefault="00146B61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Адрес141800 </w:t>
      </w:r>
      <w:proofErr w:type="spellStart"/>
      <w:r>
        <w:rPr>
          <w:rFonts w:ascii="Arial" w:hAnsi="Arial" w:cs="Arial"/>
        </w:rPr>
        <w:t>МИосковская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обл</w:t>
      </w:r>
      <w:proofErr w:type="spellEnd"/>
      <w:proofErr w:type="gramEnd"/>
      <w:r>
        <w:rPr>
          <w:rFonts w:ascii="Arial" w:hAnsi="Arial" w:cs="Arial"/>
        </w:rPr>
        <w:t xml:space="preserve"> г </w:t>
      </w:r>
      <w:proofErr w:type="spellStart"/>
      <w:r>
        <w:rPr>
          <w:rFonts w:ascii="Arial" w:hAnsi="Arial" w:cs="Arial"/>
        </w:rPr>
        <w:t>дмитров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 ДЗФС д7 </w:t>
      </w:r>
      <w:proofErr w:type="spellStart"/>
      <w:r>
        <w:rPr>
          <w:rFonts w:ascii="Arial" w:hAnsi="Arial" w:cs="Arial"/>
        </w:rPr>
        <w:t>кв</w:t>
      </w:r>
      <w:proofErr w:type="spellEnd"/>
      <w:r>
        <w:rPr>
          <w:rFonts w:ascii="Arial" w:hAnsi="Arial" w:cs="Arial"/>
        </w:rPr>
        <w:t xml:space="preserve"> 43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              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b/>
          <w:bCs/>
        </w:rPr>
        <w:t>Кредиторы:</w:t>
      </w:r>
    </w:p>
    <w:p w:rsidR="00000000" w:rsidRDefault="008A28B2" w:rsidP="00146B61">
      <w:pPr>
        <w:pStyle w:val="ConsPlusNonformat"/>
        <w:ind w:firstLineChars="1200" w:firstLine="24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ПАО “</w:t>
      </w:r>
      <w:proofErr w:type="spellStart"/>
      <w:r>
        <w:rPr>
          <w:rFonts w:ascii="Arial" w:hAnsi="Arial" w:cs="Arial"/>
          <w:b/>
          <w:bCs/>
        </w:rPr>
        <w:t>Совкомбанк</w:t>
      </w:r>
      <w:proofErr w:type="spellEnd"/>
      <w:r>
        <w:rPr>
          <w:rFonts w:ascii="Arial" w:hAnsi="Arial" w:cs="Arial"/>
          <w:b/>
          <w:bCs/>
        </w:rPr>
        <w:t>”</w:t>
      </w:r>
    </w:p>
    <w:p w:rsidR="00000000" w:rsidRDefault="008A28B2" w:rsidP="00146B61">
      <w:pPr>
        <w:pStyle w:val="ConsPlusNonformat"/>
        <w:wordWrap w:val="0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156000, Костромская </w:t>
      </w:r>
      <w:proofErr w:type="spellStart"/>
      <w:r>
        <w:rPr>
          <w:rFonts w:ascii="Arial" w:hAnsi="Arial" w:cs="Arial"/>
        </w:rPr>
        <w:t>обл</w:t>
      </w:r>
      <w:proofErr w:type="spellEnd"/>
      <w:r>
        <w:rPr>
          <w:rFonts w:ascii="Arial" w:hAnsi="Arial" w:cs="Arial"/>
        </w:rPr>
        <w:t>, Кострома, пр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екстильщиков, 46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 w:rsidP="00146B61">
      <w:pPr>
        <w:pStyle w:val="ConsPlusNonformat"/>
        <w:ind w:firstLineChars="1200" w:firstLine="24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МУП “Дмитровское управление</w:t>
      </w:r>
    </w:p>
    <w:p w:rsidR="00000000" w:rsidRDefault="008A28B2" w:rsidP="00146B61">
      <w:pPr>
        <w:pStyle w:val="ConsPlusNonformat"/>
        <w:ind w:firstLineChars="1200" w:firstLine="24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Жилищно-коммунального хозяйства”</w:t>
      </w:r>
    </w:p>
    <w:p w:rsidR="00000000" w:rsidRDefault="008A28B2" w:rsidP="00146B61">
      <w:pPr>
        <w:pStyle w:val="ConsPlusNonformat"/>
        <w:wordWrap w:val="0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141802, Дмитров, Заводская </w:t>
      </w:r>
      <w:proofErr w:type="spellStart"/>
      <w:proofErr w:type="gramStart"/>
      <w:r>
        <w:rPr>
          <w:rFonts w:ascii="Arial" w:hAnsi="Arial" w:cs="Arial"/>
        </w:rPr>
        <w:t>ул</w:t>
      </w:r>
      <w:proofErr w:type="spellEnd"/>
      <w:proofErr w:type="gramEnd"/>
      <w:r>
        <w:rPr>
          <w:rFonts w:ascii="Arial" w:hAnsi="Arial" w:cs="Arial"/>
        </w:rPr>
        <w:t xml:space="preserve">, д.18, </w:t>
      </w:r>
      <w:proofErr w:type="spellStart"/>
      <w:r>
        <w:rPr>
          <w:rFonts w:ascii="Arial" w:hAnsi="Arial" w:cs="Arial"/>
        </w:rPr>
        <w:t>оф</w:t>
      </w:r>
      <w:proofErr w:type="spellEnd"/>
      <w:r>
        <w:rPr>
          <w:rFonts w:ascii="Arial" w:hAnsi="Arial" w:cs="Arial"/>
        </w:rPr>
        <w:t>. 1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 w:rsidP="00146B61">
      <w:pPr>
        <w:pStyle w:val="ConsPlusNonformat"/>
        <w:wordWrap w:val="0"/>
        <w:ind w:firstLineChars="1200" w:firstLine="24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ИФНС по</w:t>
      </w:r>
      <w:r>
        <w:rPr>
          <w:rFonts w:ascii="Arial" w:hAnsi="Arial" w:cs="Arial"/>
          <w:b/>
          <w:bCs/>
        </w:rPr>
        <w:t xml:space="preserve"> г</w:t>
      </w:r>
      <w:proofErr w:type="gramStart"/>
      <w:r>
        <w:rPr>
          <w:rFonts w:ascii="Arial" w:hAnsi="Arial" w:cs="Arial"/>
          <w:b/>
          <w:bCs/>
        </w:rPr>
        <w:t>.Д</w:t>
      </w:r>
      <w:proofErr w:type="gramEnd"/>
      <w:r>
        <w:rPr>
          <w:rFonts w:ascii="Arial" w:hAnsi="Arial" w:cs="Arial"/>
          <w:b/>
          <w:bCs/>
        </w:rPr>
        <w:t xml:space="preserve">митрову </w:t>
      </w:r>
      <w:proofErr w:type="spellStart"/>
      <w:r>
        <w:rPr>
          <w:rFonts w:ascii="Arial" w:hAnsi="Arial" w:cs="Arial"/>
          <w:b/>
          <w:bCs/>
        </w:rPr>
        <w:t>Мс.области</w:t>
      </w:r>
      <w:proofErr w:type="spellEnd"/>
    </w:p>
    <w:p w:rsidR="00000000" w:rsidRDefault="008A28B2" w:rsidP="00146B61">
      <w:pPr>
        <w:pStyle w:val="ConsPlusNonformat"/>
        <w:wordWrap w:val="0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141800, Дмитров, </w:t>
      </w:r>
      <w:proofErr w:type="gramStart"/>
      <w:r>
        <w:rPr>
          <w:rFonts w:ascii="Arial" w:hAnsi="Arial" w:cs="Arial"/>
        </w:rPr>
        <w:t>Пушкинская</w:t>
      </w:r>
      <w:proofErr w:type="gramEnd"/>
      <w:r>
        <w:rPr>
          <w:rFonts w:ascii="Arial" w:hAnsi="Arial" w:cs="Arial"/>
        </w:rPr>
        <w:t xml:space="preserve"> ул., 73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Дело N </w:t>
      </w:r>
      <w:r>
        <w:rPr>
          <w:rFonts w:ascii="Arial" w:hAnsi="Arial" w:cs="Arial"/>
        </w:rPr>
        <w:t>А41-80899/23</w:t>
      </w:r>
    </w:p>
    <w:p w:rsidR="00000000" w:rsidRDefault="008A28B2" w:rsidP="00146B61">
      <w:pPr>
        <w:pStyle w:val="ConsPlusNonformat"/>
        <w:ind w:firstLineChars="1200" w:firstLine="24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Судья: </w:t>
      </w:r>
      <w:proofErr w:type="spellStart"/>
      <w:r>
        <w:rPr>
          <w:rFonts w:ascii="Arial" w:hAnsi="Arial" w:cs="Arial"/>
        </w:rPr>
        <w:t>С.В.Радин</w:t>
      </w:r>
      <w:proofErr w:type="spellEnd"/>
      <w:r>
        <w:rPr>
          <w:rFonts w:ascii="Arial" w:hAnsi="Arial" w:cs="Arial"/>
        </w:rPr>
        <w:t xml:space="preserve"> </w:t>
      </w:r>
    </w:p>
    <w:p w:rsidR="00000000" w:rsidRDefault="008A28B2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000000" w:rsidRDefault="008A28B2">
      <w:pPr>
        <w:pStyle w:val="ConsPlusNonforma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МИРОВОЕ СОГЛАШЕНИЕ</w:t>
      </w:r>
    </w:p>
    <w:p w:rsidR="00000000" w:rsidRDefault="008A28B2">
      <w:pPr>
        <w:pStyle w:val="ConsPlusNonforma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 рамках рассмотрения дела</w:t>
      </w:r>
      <w:r>
        <w:rPr>
          <w:rFonts w:ascii="Arial" w:hAnsi="Arial" w:cs="Arial"/>
          <w:b/>
          <w:bCs/>
        </w:rPr>
        <w:t xml:space="preserve"> о</w:t>
      </w:r>
      <w:r>
        <w:rPr>
          <w:rFonts w:ascii="Arial" w:hAnsi="Arial" w:cs="Arial"/>
          <w:b/>
          <w:bCs/>
        </w:rPr>
        <w:t xml:space="preserve"> несостоятельности (</w:t>
      </w:r>
      <w:r>
        <w:rPr>
          <w:rFonts w:ascii="Arial" w:hAnsi="Arial" w:cs="Arial"/>
          <w:b/>
          <w:bCs/>
        </w:rPr>
        <w:t>банкротстве)</w:t>
      </w:r>
    </w:p>
    <w:p w:rsidR="00000000" w:rsidRDefault="008A28B2">
      <w:pPr>
        <w:pStyle w:val="ConsPlusNonforma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</w:t>
      </w:r>
    </w:p>
    <w:p w:rsidR="00000000" w:rsidRDefault="008A28B2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000000" w:rsidRDefault="008A28B2">
      <w:pPr>
        <w:pStyle w:val="ConsPlusNonformat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В.В.Утилов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именуем</w:t>
      </w:r>
      <w:r>
        <w:rPr>
          <w:rFonts w:ascii="Arial" w:hAnsi="Arial" w:cs="Arial"/>
        </w:rPr>
        <w:t>ый</w:t>
      </w:r>
      <w:r>
        <w:rPr>
          <w:rFonts w:ascii="Arial" w:hAnsi="Arial" w:cs="Arial"/>
        </w:rPr>
        <w:t xml:space="preserve"> в дальнейшем "Должник", в лице</w:t>
      </w:r>
      <w:r>
        <w:rPr>
          <w:rFonts w:ascii="Arial" w:hAnsi="Arial" w:cs="Arial"/>
        </w:rPr>
        <w:t xml:space="preserve"> конкурсного кредитора Степановой К.А.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третьи лица Колобова Ирина Владимировна, Колобов Иван Ильич,  </w:t>
      </w:r>
      <w:proofErr w:type="spellStart"/>
      <w:r>
        <w:rPr>
          <w:rFonts w:ascii="Arial" w:hAnsi="Arial" w:cs="Arial"/>
        </w:rPr>
        <w:t>Утилов</w:t>
      </w:r>
      <w:proofErr w:type="spellEnd"/>
      <w:r>
        <w:rPr>
          <w:rFonts w:ascii="Arial" w:hAnsi="Arial" w:cs="Arial"/>
        </w:rPr>
        <w:t xml:space="preserve"> Владимир Владимирович 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кредиторы </w:t>
      </w:r>
      <w:r>
        <w:rPr>
          <w:rFonts w:ascii="Arial" w:eastAsia="Times New Roman" w:hAnsi="Arial" w:cs="Arial"/>
        </w:rPr>
        <w:t>ПАО</w:t>
      </w:r>
      <w:r>
        <w:rPr>
          <w:rFonts w:ascii="Arial" w:eastAsia="Times New Roman" w:hAnsi="Arial" w:cs="Arial"/>
        </w:rPr>
        <w:t xml:space="preserve"> “</w:t>
      </w:r>
      <w:proofErr w:type="spellStart"/>
      <w:r>
        <w:rPr>
          <w:rFonts w:ascii="Arial" w:eastAsia="Times New Roman" w:hAnsi="Arial" w:cs="Arial"/>
        </w:rPr>
        <w:t>Совкомбанк</w:t>
      </w:r>
      <w:proofErr w:type="spellEnd"/>
      <w:r>
        <w:rPr>
          <w:rFonts w:ascii="Arial" w:eastAsia="Times New Roman" w:hAnsi="Arial" w:cs="Arial"/>
        </w:rPr>
        <w:t>”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МУП “Дмитровское управление Жилищно-коммунального хозяйства”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ИФНС по г</w:t>
      </w:r>
      <w:proofErr w:type="gramStart"/>
      <w:r>
        <w:rPr>
          <w:rFonts w:ascii="Arial" w:eastAsia="Times New Roman" w:hAnsi="Arial" w:cs="Arial"/>
        </w:rPr>
        <w:t>.Д</w:t>
      </w:r>
      <w:proofErr w:type="gramEnd"/>
      <w:r>
        <w:rPr>
          <w:rFonts w:ascii="Arial" w:eastAsia="Times New Roman" w:hAnsi="Arial" w:cs="Arial"/>
        </w:rPr>
        <w:t>митрову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именуемые в дальнейшем "Кредиторы", в лице _____________________, действующего на основании решения собрания Кредиторов от "___"</w:t>
      </w:r>
      <w:r>
        <w:rPr>
          <w:rFonts w:ascii="Arial" w:eastAsia="Times New Roman" w:hAnsi="Arial" w:cs="Arial"/>
        </w:rPr>
        <w:t>августа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2024</w:t>
      </w:r>
      <w:r>
        <w:rPr>
          <w:rFonts w:ascii="Arial" w:eastAsia="Times New Roman" w:hAnsi="Arial" w:cs="Arial"/>
        </w:rPr>
        <w:t>г., являющиеся стор</w:t>
      </w:r>
      <w:r>
        <w:rPr>
          <w:rFonts w:ascii="Arial" w:eastAsia="Times New Roman" w:hAnsi="Arial" w:cs="Arial"/>
        </w:rPr>
        <w:t xml:space="preserve">онами по делу N </w:t>
      </w:r>
      <w:r>
        <w:rPr>
          <w:rFonts w:ascii="Arial" w:hAnsi="Arial" w:cs="Arial"/>
        </w:rPr>
        <w:lastRenderedPageBreak/>
        <w:t>А41-80899/23</w:t>
      </w:r>
      <w:r>
        <w:rPr>
          <w:rFonts w:ascii="Arial" w:eastAsia="Times New Roman" w:hAnsi="Arial" w:cs="Arial"/>
        </w:rPr>
        <w:t xml:space="preserve">, находящемуся в производстве </w:t>
      </w:r>
      <w:r>
        <w:rPr>
          <w:rFonts w:ascii="Arial" w:eastAsia="Times New Roman" w:hAnsi="Arial" w:cs="Arial"/>
        </w:rPr>
        <w:t>10 а</w:t>
      </w:r>
      <w:r>
        <w:rPr>
          <w:rFonts w:ascii="Arial" w:eastAsia="Times New Roman" w:hAnsi="Arial" w:cs="Arial"/>
        </w:rPr>
        <w:t xml:space="preserve">рбитражного </w:t>
      </w:r>
      <w:r>
        <w:rPr>
          <w:rFonts w:ascii="Arial" w:eastAsia="Times New Roman" w:hAnsi="Arial" w:cs="Arial"/>
        </w:rPr>
        <w:t xml:space="preserve">апелляционного </w:t>
      </w:r>
      <w:r>
        <w:rPr>
          <w:rFonts w:ascii="Arial" w:eastAsia="Times New Roman" w:hAnsi="Arial" w:cs="Arial"/>
        </w:rPr>
        <w:t xml:space="preserve">суда, руководствуясь </w:t>
      </w:r>
      <w:hyperlink r:id="rId4" w:history="1">
        <w:r>
          <w:rPr>
            <w:rFonts w:ascii="Arial" w:eastAsia="Times New Roman" w:hAnsi="Arial" w:cs="Arial"/>
          </w:rPr>
          <w:t>ст. 150</w:t>
        </w:r>
      </w:hyperlink>
      <w:r>
        <w:rPr>
          <w:rFonts w:ascii="Arial" w:eastAsia="Times New Roman" w:hAnsi="Arial" w:cs="Arial"/>
        </w:rPr>
        <w:t xml:space="preserve"> Ф</w:t>
      </w:r>
      <w:r>
        <w:rPr>
          <w:rFonts w:ascii="Arial" w:eastAsia="Times New Roman" w:hAnsi="Arial" w:cs="Arial"/>
        </w:rPr>
        <w:t>З</w:t>
      </w:r>
      <w:r>
        <w:rPr>
          <w:rFonts w:ascii="Arial" w:eastAsia="Times New Roman" w:hAnsi="Arial" w:cs="Arial"/>
        </w:rPr>
        <w:t xml:space="preserve"> от 26.10.2002 N 127-ФЗ "О несостоятельности (банкро</w:t>
      </w:r>
      <w:r>
        <w:rPr>
          <w:rFonts w:ascii="Arial" w:eastAsia="Times New Roman" w:hAnsi="Arial" w:cs="Arial"/>
        </w:rPr>
        <w:t xml:space="preserve">тстве)", </w:t>
      </w:r>
      <w:hyperlink r:id="rId5" w:history="1">
        <w:r>
          <w:rPr>
            <w:rFonts w:ascii="Arial" w:eastAsia="Times New Roman" w:hAnsi="Arial" w:cs="Arial"/>
          </w:rPr>
          <w:t>ст. ст. 139</w:t>
        </w:r>
      </w:hyperlink>
      <w:r>
        <w:rPr>
          <w:rFonts w:ascii="Arial" w:eastAsia="Times New Roman" w:hAnsi="Arial" w:cs="Arial"/>
        </w:rPr>
        <w:t xml:space="preserve">, </w:t>
      </w:r>
      <w:hyperlink r:id="rId6" w:history="1">
        <w:r>
          <w:rPr>
            <w:rFonts w:ascii="Arial" w:eastAsia="Times New Roman" w:hAnsi="Arial" w:cs="Arial"/>
          </w:rPr>
          <w:t>140</w:t>
        </w:r>
      </w:hyperlink>
      <w:r>
        <w:rPr>
          <w:rFonts w:ascii="Arial" w:eastAsia="Times New Roman" w:hAnsi="Arial" w:cs="Arial"/>
        </w:rPr>
        <w:t xml:space="preserve"> А</w:t>
      </w:r>
      <w:r>
        <w:rPr>
          <w:rFonts w:ascii="Arial" w:eastAsia="Times New Roman" w:hAnsi="Arial" w:cs="Arial"/>
        </w:rPr>
        <w:t>ПК</w:t>
      </w:r>
      <w:r>
        <w:rPr>
          <w:rFonts w:ascii="Arial" w:eastAsia="Times New Roman" w:hAnsi="Arial" w:cs="Arial"/>
        </w:rPr>
        <w:t xml:space="preserve"> РФ, заключили настоящее Мировое соглашение о нижеследующем</w:t>
      </w:r>
      <w:r>
        <w:rPr>
          <w:rFonts w:ascii="Arial" w:eastAsia="Times New Roman" w:hAnsi="Arial" w:cs="Arial"/>
        </w:rPr>
        <w:t>: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bookmarkStart w:id="0" w:name="Par54"/>
      <w:bookmarkEnd w:id="0"/>
      <w:r w:rsidRPr="00146B61">
        <w:rPr>
          <w:rFonts w:ascii="Arial" w:eastAsia="Times New Roman" w:hAnsi="Arial" w:cs="Arial"/>
          <w:sz w:val="20"/>
          <w:lang w:val="ru-RU"/>
        </w:rPr>
        <w:t>1. Мировое соглашение заключено в отношении предъявленных в суд исковых требований.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Стороны подтверждают, что основной долг Должника перед Кредиторами составляет соответственно: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1) "</w:t>
      </w:r>
      <w:r>
        <w:rPr>
          <w:rFonts w:ascii="Arial" w:eastAsia="Times New Roman" w:hAnsi="Arial" w:cs="Arial"/>
          <w:sz w:val="20"/>
          <w:lang w:val="ru-RU"/>
        </w:rPr>
        <w:t>ПАО “</w:t>
      </w:r>
      <w:proofErr w:type="spellStart"/>
      <w:r>
        <w:rPr>
          <w:rFonts w:ascii="Arial" w:eastAsia="Times New Roman" w:hAnsi="Arial" w:cs="Arial"/>
          <w:sz w:val="20"/>
          <w:lang w:val="ru-RU"/>
        </w:rPr>
        <w:t>Совкомбанк</w:t>
      </w:r>
      <w:proofErr w:type="spellEnd"/>
      <w:r>
        <w:rPr>
          <w:rFonts w:ascii="Arial" w:eastAsia="Times New Roman" w:hAnsi="Arial" w:cs="Arial"/>
          <w:sz w:val="20"/>
          <w:lang w:val="ru-RU"/>
        </w:rPr>
        <w:t>” 1.923.626,90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(</w:t>
      </w:r>
      <w:r>
        <w:rPr>
          <w:rFonts w:ascii="Arial" w:eastAsia="Times New Roman" w:hAnsi="Arial" w:cs="Arial"/>
          <w:sz w:val="20"/>
          <w:lang w:val="ru-RU"/>
        </w:rPr>
        <w:t>один миллион девятьсот двадцать три тысяч</w:t>
      </w:r>
      <w:r>
        <w:rPr>
          <w:rFonts w:ascii="Arial" w:eastAsia="Times New Roman" w:hAnsi="Arial" w:cs="Arial"/>
          <w:sz w:val="20"/>
          <w:lang w:val="ru-RU"/>
        </w:rPr>
        <w:t xml:space="preserve">и шестьсот двадцать шесть </w:t>
      </w:r>
      <w:proofErr w:type="spellStart"/>
      <w:r>
        <w:rPr>
          <w:rFonts w:ascii="Arial" w:eastAsia="Times New Roman" w:hAnsi="Arial" w:cs="Arial"/>
          <w:sz w:val="20"/>
          <w:lang w:val="ru-RU"/>
        </w:rPr>
        <w:t>руб</w:t>
      </w:r>
      <w:proofErr w:type="spellEnd"/>
      <w:r>
        <w:rPr>
          <w:rFonts w:ascii="Arial" w:eastAsia="Times New Roman" w:hAnsi="Arial" w:cs="Arial"/>
          <w:sz w:val="20"/>
          <w:lang w:val="ru-RU"/>
        </w:rPr>
        <w:t xml:space="preserve"> 90 коп</w:t>
      </w:r>
      <w:r w:rsidRPr="00146B61">
        <w:rPr>
          <w:rFonts w:ascii="Arial" w:eastAsia="Times New Roman" w:hAnsi="Arial" w:cs="Arial"/>
          <w:sz w:val="20"/>
          <w:lang w:val="ru-RU"/>
        </w:rPr>
        <w:t>) рублей;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2) "</w:t>
      </w:r>
      <w:r>
        <w:rPr>
          <w:rFonts w:ascii="Arial" w:eastAsia="Times New Roman" w:hAnsi="Arial" w:cs="Arial"/>
          <w:sz w:val="20"/>
          <w:lang w:val="ru-RU"/>
        </w:rPr>
        <w:t>МУП “Дмитровское управление Жилищно-коммунального хозяйства”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-</w:t>
      </w:r>
      <w:r>
        <w:rPr>
          <w:rFonts w:ascii="Arial" w:eastAsia="Times New Roman" w:hAnsi="Arial" w:cs="Arial"/>
          <w:sz w:val="20"/>
          <w:lang w:val="ru-RU"/>
        </w:rPr>
        <w:t xml:space="preserve"> 136.750,82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(</w:t>
      </w:r>
      <w:r>
        <w:rPr>
          <w:rFonts w:ascii="Arial" w:eastAsia="Times New Roman" w:hAnsi="Arial" w:cs="Arial"/>
          <w:sz w:val="20"/>
          <w:lang w:val="ru-RU"/>
        </w:rPr>
        <w:t xml:space="preserve">сто тридцать шесть тысяч семьсот пятьдесят </w:t>
      </w:r>
      <w:proofErr w:type="spellStart"/>
      <w:r>
        <w:rPr>
          <w:rFonts w:ascii="Arial" w:eastAsia="Times New Roman" w:hAnsi="Arial" w:cs="Arial"/>
          <w:sz w:val="20"/>
          <w:lang w:val="ru-RU"/>
        </w:rPr>
        <w:t>руб</w:t>
      </w:r>
      <w:proofErr w:type="spellEnd"/>
      <w:r>
        <w:rPr>
          <w:rFonts w:ascii="Arial" w:eastAsia="Times New Roman" w:hAnsi="Arial" w:cs="Arial"/>
          <w:sz w:val="20"/>
          <w:lang w:val="ru-RU"/>
        </w:rPr>
        <w:t xml:space="preserve"> 82 коп</w:t>
      </w:r>
      <w:r w:rsidRPr="00146B61">
        <w:rPr>
          <w:rFonts w:ascii="Arial" w:eastAsia="Times New Roman" w:hAnsi="Arial" w:cs="Arial"/>
          <w:sz w:val="20"/>
          <w:lang w:val="ru-RU"/>
        </w:rPr>
        <w:t>) рублей;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3) "</w:t>
      </w:r>
      <w:r>
        <w:rPr>
          <w:rFonts w:ascii="Arial" w:eastAsia="Times New Roman" w:hAnsi="Arial" w:cs="Arial"/>
          <w:sz w:val="20"/>
          <w:lang w:val="ru-RU"/>
        </w:rPr>
        <w:t>Инспекция ФНС</w:t>
      </w:r>
      <w:r w:rsidRPr="00146B61">
        <w:rPr>
          <w:rFonts w:ascii="Arial" w:eastAsia="Times New Roman" w:hAnsi="Arial" w:cs="Arial"/>
          <w:sz w:val="20"/>
          <w:lang w:val="ru-RU"/>
        </w:rPr>
        <w:t xml:space="preserve">" - </w:t>
      </w:r>
      <w:r>
        <w:rPr>
          <w:rFonts w:ascii="Arial" w:eastAsia="Times New Roman" w:hAnsi="Arial" w:cs="Arial"/>
          <w:sz w:val="20"/>
          <w:lang w:val="ru-RU"/>
        </w:rPr>
        <w:t>16.600,45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(</w:t>
      </w:r>
      <w:r>
        <w:rPr>
          <w:rFonts w:ascii="Arial" w:eastAsia="Times New Roman" w:hAnsi="Arial" w:cs="Arial"/>
          <w:sz w:val="20"/>
          <w:lang w:val="ru-RU"/>
        </w:rPr>
        <w:t xml:space="preserve">шестнадцать тысяч шестьсот </w:t>
      </w:r>
      <w:proofErr w:type="spellStart"/>
      <w:r>
        <w:rPr>
          <w:rFonts w:ascii="Arial" w:eastAsia="Times New Roman" w:hAnsi="Arial" w:cs="Arial"/>
          <w:sz w:val="20"/>
          <w:lang w:val="ru-RU"/>
        </w:rPr>
        <w:t>руб</w:t>
      </w:r>
      <w:proofErr w:type="spellEnd"/>
      <w:r>
        <w:rPr>
          <w:rFonts w:ascii="Arial" w:eastAsia="Times New Roman" w:hAnsi="Arial" w:cs="Arial"/>
          <w:sz w:val="20"/>
          <w:lang w:val="ru-RU"/>
        </w:rPr>
        <w:t xml:space="preserve"> 45 ко</w:t>
      </w:r>
      <w:r>
        <w:rPr>
          <w:rFonts w:ascii="Arial" w:eastAsia="Times New Roman" w:hAnsi="Arial" w:cs="Arial"/>
          <w:sz w:val="20"/>
          <w:lang w:val="ru-RU"/>
        </w:rPr>
        <w:t>п</w:t>
      </w:r>
      <w:r w:rsidRPr="00146B61">
        <w:rPr>
          <w:rFonts w:ascii="Arial" w:eastAsia="Times New Roman" w:hAnsi="Arial" w:cs="Arial"/>
          <w:sz w:val="20"/>
          <w:lang w:val="ru-RU"/>
        </w:rPr>
        <w:t>) рублей</w:t>
      </w:r>
      <w:r>
        <w:rPr>
          <w:rFonts w:ascii="Arial" w:eastAsia="Times New Roman" w:hAnsi="Arial" w:cs="Arial"/>
          <w:sz w:val="20"/>
          <w:lang w:val="ru-RU"/>
        </w:rPr>
        <w:t>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 xml:space="preserve">2. Все указанные в </w:t>
      </w:r>
      <w:hyperlink w:anchor="Par54" w:history="1">
        <w:r w:rsidRPr="00146B61">
          <w:rPr>
            <w:rFonts w:ascii="Arial" w:eastAsia="Times New Roman" w:hAnsi="Arial" w:cs="Arial"/>
            <w:sz w:val="20"/>
            <w:lang w:val="ru-RU"/>
          </w:rPr>
          <w:t>п. 1</w:t>
        </w:r>
      </w:hyperlink>
      <w:r w:rsidRPr="00146B61">
        <w:rPr>
          <w:rFonts w:ascii="Arial" w:eastAsia="Times New Roman" w:hAnsi="Arial" w:cs="Arial"/>
          <w:sz w:val="20"/>
          <w:lang w:val="ru-RU"/>
        </w:rPr>
        <w:t xml:space="preserve"> настоящего Соглашения требования Кредиторов относятся к третьей очереди. Требовани</w:t>
      </w:r>
      <w:r>
        <w:rPr>
          <w:rFonts w:ascii="Arial" w:eastAsia="Times New Roman" w:hAnsi="Arial" w:cs="Arial"/>
          <w:sz w:val="20"/>
          <w:lang w:val="ru-RU"/>
        </w:rPr>
        <w:t>й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Кредиторов первой и второй очереди к моменту заключения настоящего Мирового соглашения </w:t>
      </w:r>
      <w:r>
        <w:rPr>
          <w:rFonts w:ascii="Arial" w:eastAsia="Times New Roman" w:hAnsi="Arial" w:cs="Arial"/>
          <w:sz w:val="20"/>
          <w:lang w:val="ru-RU"/>
        </w:rPr>
        <w:t>не имеется</w:t>
      </w:r>
      <w:r w:rsidRPr="00146B61">
        <w:rPr>
          <w:rFonts w:ascii="Arial" w:eastAsia="Times New Roman" w:hAnsi="Arial" w:cs="Arial"/>
          <w:sz w:val="20"/>
          <w:lang w:val="ru-RU"/>
        </w:rPr>
        <w:t>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3. Должник прин</w:t>
      </w:r>
      <w:r w:rsidRPr="00146B61">
        <w:rPr>
          <w:rFonts w:ascii="Arial" w:eastAsia="Times New Roman" w:hAnsi="Arial" w:cs="Arial"/>
          <w:sz w:val="20"/>
          <w:lang w:val="ru-RU"/>
        </w:rPr>
        <w:t xml:space="preserve">имает на себя обязательства по погашению вышеуказанных сумм задолженности каждому Кредитору в следующем порядке: </w:t>
      </w:r>
      <w:r>
        <w:rPr>
          <w:rFonts w:ascii="Arial" w:eastAsia="Times New Roman" w:hAnsi="Arial" w:cs="Arial"/>
          <w:sz w:val="20"/>
          <w:lang w:val="ru-RU"/>
        </w:rPr>
        <w:t>вся сумма долга перед всеми кредиторами будет погашена в течение 5 лет с момента утверждения настоящего соглашения</w:t>
      </w:r>
      <w:r w:rsidRPr="00146B61">
        <w:rPr>
          <w:rFonts w:ascii="Arial" w:eastAsia="Times New Roman" w:hAnsi="Arial" w:cs="Arial"/>
          <w:sz w:val="20"/>
          <w:lang w:val="ru-RU"/>
        </w:rPr>
        <w:t>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>
        <w:rPr>
          <w:rFonts w:ascii="Arial" w:eastAsia="Times New Roman" w:hAnsi="Arial" w:cs="Arial"/>
          <w:sz w:val="20"/>
          <w:lang w:val="ru-RU"/>
        </w:rPr>
        <w:t>Платежи будут осуществлятьс</w:t>
      </w:r>
      <w:r>
        <w:rPr>
          <w:rFonts w:ascii="Arial" w:eastAsia="Times New Roman" w:hAnsi="Arial" w:cs="Arial"/>
          <w:sz w:val="20"/>
          <w:lang w:val="ru-RU"/>
        </w:rPr>
        <w:t xml:space="preserve">я ежемесячно, не позднее 20 числа каждого месяца, начиная со следующего месяца после утверждения настоящего Мирового соглашения в сумме 34.340 </w:t>
      </w:r>
      <w:proofErr w:type="spellStart"/>
      <w:r>
        <w:rPr>
          <w:rFonts w:ascii="Arial" w:eastAsia="Times New Roman" w:hAnsi="Arial" w:cs="Arial"/>
          <w:sz w:val="20"/>
          <w:lang w:val="ru-RU"/>
        </w:rPr>
        <w:t>руб</w:t>
      </w:r>
      <w:proofErr w:type="spellEnd"/>
      <w:r>
        <w:rPr>
          <w:rFonts w:ascii="Arial" w:eastAsia="Times New Roman" w:hAnsi="Arial" w:cs="Arial"/>
          <w:sz w:val="20"/>
          <w:lang w:val="ru-RU"/>
        </w:rPr>
        <w:t>, последний платеж в размере 34.317руб 72 коп. Сумма ежемесячного платежа будет распределена по счетам Кредито</w:t>
      </w:r>
      <w:r>
        <w:rPr>
          <w:rFonts w:ascii="Arial" w:eastAsia="Times New Roman" w:hAnsi="Arial" w:cs="Arial"/>
          <w:sz w:val="20"/>
          <w:lang w:val="ru-RU"/>
        </w:rPr>
        <w:t>ров пропорционально сумме общей задолженности.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4. Обязательства Должника перед каждым Кредитором считаются прекращенными в момент поступления на его счет в</w:t>
      </w:r>
      <w:r>
        <w:rPr>
          <w:rFonts w:ascii="Arial" w:eastAsia="Times New Roman" w:hAnsi="Arial" w:cs="Arial"/>
          <w:sz w:val="20"/>
          <w:lang w:val="ru-RU"/>
        </w:rPr>
        <w:t>сей суммы задолженности</w:t>
      </w:r>
      <w:r w:rsidRPr="00146B61">
        <w:rPr>
          <w:rFonts w:ascii="Arial" w:eastAsia="Times New Roman" w:hAnsi="Arial" w:cs="Arial"/>
          <w:sz w:val="20"/>
          <w:lang w:val="ru-RU"/>
        </w:rPr>
        <w:t>.</w:t>
      </w:r>
    </w:p>
    <w:p w:rsidR="00000000" w:rsidRDefault="008A28B2">
      <w:pPr>
        <w:autoSpaceDE w:val="0"/>
        <w:autoSpaceDN w:val="0"/>
        <w:spacing w:before="240"/>
        <w:ind w:firstLine="540"/>
        <w:rPr>
          <w:rFonts w:ascii="Arial" w:hAnsi="Arial" w:cs="Arial"/>
          <w:sz w:val="20"/>
          <w:lang w:val="ru-RU"/>
        </w:rPr>
      </w:pPr>
      <w:r w:rsidRPr="00146B61">
        <w:rPr>
          <w:rFonts w:ascii="Arial" w:hAnsi="Arial" w:cs="Arial"/>
          <w:sz w:val="20"/>
          <w:lang w:val="ru-RU"/>
        </w:rPr>
        <w:t>5. Исполнение   обязательств    Должника    перед   Кредиторами   будет</w:t>
      </w:r>
      <w:r>
        <w:rPr>
          <w:rFonts w:ascii="Arial" w:hAnsi="Arial" w:cs="Arial"/>
          <w:sz w:val="20"/>
          <w:lang w:val="ru-RU"/>
        </w:rPr>
        <w:t xml:space="preserve"> </w:t>
      </w:r>
      <w:r w:rsidRPr="00146B61">
        <w:rPr>
          <w:rFonts w:ascii="Arial" w:hAnsi="Arial" w:cs="Arial"/>
          <w:sz w:val="20"/>
          <w:lang w:val="ru-RU"/>
        </w:rPr>
        <w:t>прои</w:t>
      </w:r>
      <w:r w:rsidRPr="00146B61">
        <w:rPr>
          <w:rFonts w:ascii="Arial" w:hAnsi="Arial" w:cs="Arial"/>
          <w:sz w:val="20"/>
          <w:lang w:val="ru-RU"/>
        </w:rPr>
        <w:t>зводиться    путем   перечисления   по   безналичному   расчету   суммы</w:t>
      </w:r>
      <w:r>
        <w:rPr>
          <w:rFonts w:ascii="Arial" w:hAnsi="Arial" w:cs="Arial"/>
          <w:sz w:val="20"/>
          <w:lang w:val="ru-RU"/>
        </w:rPr>
        <w:t xml:space="preserve"> </w:t>
      </w:r>
      <w:r w:rsidRPr="00146B61">
        <w:rPr>
          <w:rFonts w:ascii="Arial" w:hAnsi="Arial" w:cs="Arial"/>
          <w:sz w:val="20"/>
          <w:lang w:val="ru-RU"/>
        </w:rPr>
        <w:t>задолженности на счета</w:t>
      </w:r>
      <w:r>
        <w:rPr>
          <w:rFonts w:ascii="Arial" w:hAnsi="Arial" w:cs="Arial"/>
          <w:sz w:val="20"/>
          <w:lang w:val="ru-RU"/>
        </w:rPr>
        <w:t>: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hAnsi="Arial" w:cs="Arial"/>
          <w:sz w:val="20"/>
          <w:lang w:val="ru-RU"/>
        </w:rPr>
      </w:pPr>
      <w:r w:rsidRPr="00146B61">
        <w:rPr>
          <w:rFonts w:ascii="Arial" w:hAnsi="Arial" w:cs="Arial"/>
          <w:sz w:val="20"/>
          <w:lang w:val="ru-RU"/>
        </w:rPr>
        <w:t xml:space="preserve"> </w:t>
      </w:r>
      <w:r>
        <w:rPr>
          <w:rFonts w:ascii="Arial" w:hAnsi="Arial" w:cs="Arial"/>
          <w:sz w:val="20"/>
          <w:lang w:val="ru-RU"/>
        </w:rPr>
        <w:t xml:space="preserve">ПАО “Сбербанк” - </w:t>
      </w:r>
      <w:r w:rsidRPr="00146B61">
        <w:rPr>
          <w:rFonts w:ascii="Arial" w:hAnsi="Arial" w:cs="Arial"/>
          <w:sz w:val="20"/>
          <w:lang w:val="ru-RU"/>
        </w:rPr>
        <w:t xml:space="preserve">_______________, 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ИФНС по г</w:t>
      </w:r>
      <w:proofErr w:type="gramStart"/>
      <w:r>
        <w:rPr>
          <w:rFonts w:ascii="Arial" w:hAnsi="Arial" w:cs="Arial"/>
          <w:sz w:val="20"/>
          <w:lang w:val="ru-RU"/>
        </w:rPr>
        <w:t>.Д</w:t>
      </w:r>
      <w:proofErr w:type="gramEnd"/>
      <w:r>
        <w:rPr>
          <w:rFonts w:ascii="Arial" w:hAnsi="Arial" w:cs="Arial"/>
          <w:sz w:val="20"/>
          <w:lang w:val="ru-RU"/>
        </w:rPr>
        <w:t xml:space="preserve">митрову - </w:t>
      </w:r>
      <w:r w:rsidRPr="00146B61">
        <w:rPr>
          <w:rFonts w:ascii="Arial" w:hAnsi="Arial" w:cs="Arial"/>
          <w:sz w:val="20"/>
          <w:lang w:val="ru-RU"/>
        </w:rPr>
        <w:t xml:space="preserve">________________, 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МУП “ДУ ЖКХ” - _______________</w:t>
      </w:r>
      <w:r w:rsidRPr="00146B61">
        <w:rPr>
          <w:rFonts w:ascii="Arial" w:hAnsi="Arial" w:cs="Arial"/>
          <w:sz w:val="20"/>
          <w:lang w:val="ru-RU"/>
        </w:rPr>
        <w:t>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В порядке ст.ст. 150 п.3 и 157 ФЗ “О несостоятельнос</w:t>
      </w:r>
      <w:r>
        <w:rPr>
          <w:rFonts w:ascii="Arial" w:hAnsi="Arial" w:cs="Arial"/>
          <w:sz w:val="20"/>
          <w:lang w:val="ru-RU"/>
        </w:rPr>
        <w:t xml:space="preserve">ти (банкротстве)” </w:t>
      </w:r>
      <w:r>
        <w:rPr>
          <w:rFonts w:ascii="Arial" w:hAnsi="Arial" w:cs="Arial"/>
          <w:sz w:val="20"/>
          <w:lang w:val="ru-RU"/>
        </w:rPr>
        <w:lastRenderedPageBreak/>
        <w:t xml:space="preserve">непосредственное исполнение обязательства по перечислению денежных средств будут производить третьи лица - кровные родственники Должника - дочь Колобова Ирина Владимировна, внук Колобов Иван Ильич, внук </w:t>
      </w:r>
      <w:proofErr w:type="spellStart"/>
      <w:r>
        <w:rPr>
          <w:rFonts w:ascii="Arial" w:hAnsi="Arial" w:cs="Arial"/>
          <w:sz w:val="20"/>
          <w:lang w:val="ru-RU"/>
        </w:rPr>
        <w:t>Утилов</w:t>
      </w:r>
      <w:proofErr w:type="spellEnd"/>
      <w:r>
        <w:rPr>
          <w:rFonts w:ascii="Arial" w:hAnsi="Arial" w:cs="Arial"/>
          <w:sz w:val="20"/>
          <w:lang w:val="ru-RU"/>
        </w:rPr>
        <w:t xml:space="preserve"> Владимир Владимирович.</w:t>
      </w:r>
    </w:p>
    <w:p w:rsidR="00000000" w:rsidRDefault="008A28B2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</w:t>
      </w:r>
    </w:p>
    <w:p w:rsidR="00000000" w:rsidRPr="00146B61" w:rsidRDefault="008A28B2">
      <w:pPr>
        <w:autoSpaceDE w:val="0"/>
        <w:autoSpaceDN w:val="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 xml:space="preserve">6. На сумму требований Кредиторов по денежным обязательствам, подлежащих погашению в соответствии с Мировым соглашением в денежной форме, а также требований к Должнику об уплате обязательных платежей </w:t>
      </w:r>
      <w:r>
        <w:rPr>
          <w:rFonts w:ascii="Arial" w:eastAsia="Times New Roman" w:hAnsi="Arial" w:cs="Arial"/>
          <w:sz w:val="20"/>
          <w:lang w:val="ru-RU"/>
        </w:rPr>
        <w:t xml:space="preserve">не </w:t>
      </w:r>
      <w:r w:rsidRPr="00146B61">
        <w:rPr>
          <w:rFonts w:ascii="Arial" w:eastAsia="Times New Roman" w:hAnsi="Arial" w:cs="Arial"/>
          <w:sz w:val="20"/>
          <w:lang w:val="ru-RU"/>
        </w:rPr>
        <w:t>начисляются проценты.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7. Усл</w:t>
      </w:r>
      <w:r w:rsidRPr="00146B61">
        <w:rPr>
          <w:rFonts w:ascii="Arial" w:eastAsia="Times New Roman" w:hAnsi="Arial" w:cs="Arial"/>
          <w:sz w:val="20"/>
          <w:lang w:val="ru-RU"/>
        </w:rPr>
        <w:t>овия настоящего Мирового соглашения распространяются в равной степени и без ограничений на всех Кредиторов.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 xml:space="preserve">8. Стороны ознакомлены с содержанием </w:t>
      </w:r>
      <w:hyperlink r:id="rId7" w:history="1">
        <w:r w:rsidRPr="00146B61">
          <w:rPr>
            <w:rFonts w:ascii="Arial" w:eastAsia="Times New Roman" w:hAnsi="Arial" w:cs="Arial"/>
            <w:sz w:val="20"/>
            <w:lang w:val="ru-RU"/>
          </w:rPr>
          <w:t>ст. 159</w:t>
        </w:r>
      </w:hyperlink>
      <w:r w:rsidRPr="00146B61">
        <w:rPr>
          <w:rFonts w:ascii="Arial" w:eastAsia="Times New Roman" w:hAnsi="Arial" w:cs="Arial"/>
          <w:sz w:val="20"/>
          <w:lang w:val="ru-RU"/>
        </w:rPr>
        <w:t xml:space="preserve"> Федерального закона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от 26.10.2002 </w:t>
      </w:r>
      <w:r>
        <w:rPr>
          <w:rFonts w:ascii="Arial" w:eastAsia="Times New Roman" w:hAnsi="Arial" w:cs="Arial"/>
          <w:sz w:val="20"/>
        </w:rPr>
        <w:t>N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127-ФЗ "О несостоятельности (банкротстве)", последствия заключения Мирового соглашения Сторонам понятны.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>9. Расходы на уплату государственной пошлины, расходы на оплату юридических услуг и любые иные расходы Кредиторов, связанные с делом о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признании Должника несостоятельным (банкротом), включены в сумму требований Кредиторов и в полном объеме приняты на себя Должником.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</w:p>
    <w:p w:rsidR="00000000" w:rsidRDefault="008A28B2">
      <w:pPr>
        <w:pStyle w:val="ConsPlusNonformat"/>
        <w:ind w:firstLine="4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10. Настоящее Мировое соглашение составлено в </w:t>
      </w:r>
      <w:r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экземплярах, имеющих равную юридическую силу, по одному экземпляру для Сто</w:t>
      </w:r>
      <w:r>
        <w:rPr>
          <w:rFonts w:ascii="Arial" w:eastAsia="Times New Roman" w:hAnsi="Arial" w:cs="Arial"/>
        </w:rPr>
        <w:t xml:space="preserve">рон соглашения, один экземпляр предоставляется в материалы дела N </w:t>
      </w:r>
      <w:r>
        <w:rPr>
          <w:rFonts w:ascii="Arial" w:hAnsi="Arial" w:cs="Arial"/>
        </w:rPr>
        <w:t>А41-80899/23</w:t>
      </w:r>
      <w:r>
        <w:rPr>
          <w:rFonts w:ascii="Arial" w:eastAsia="Times New Roman" w:hAnsi="Arial" w:cs="Arial"/>
        </w:rPr>
        <w:t>.</w:t>
      </w:r>
    </w:p>
    <w:p w:rsidR="00000000" w:rsidRPr="00146B61" w:rsidRDefault="008A28B2">
      <w:pPr>
        <w:autoSpaceDE w:val="0"/>
        <w:autoSpaceDN w:val="0"/>
        <w:spacing w:before="240"/>
        <w:ind w:firstLine="540"/>
        <w:rPr>
          <w:rFonts w:ascii="Arial" w:eastAsia="Times New Roman" w:hAnsi="Arial" w:cs="Arial"/>
          <w:sz w:val="20"/>
          <w:lang w:val="ru-RU"/>
        </w:rPr>
      </w:pPr>
      <w:r w:rsidRPr="00146B61">
        <w:rPr>
          <w:rFonts w:ascii="Arial" w:eastAsia="Times New Roman" w:hAnsi="Arial" w:cs="Arial"/>
          <w:sz w:val="20"/>
          <w:lang w:val="ru-RU"/>
        </w:rPr>
        <w:t xml:space="preserve">11. </w:t>
      </w:r>
      <w:proofErr w:type="gramStart"/>
      <w:r w:rsidRPr="00146B61">
        <w:rPr>
          <w:rFonts w:ascii="Arial" w:eastAsia="Times New Roman" w:hAnsi="Arial" w:cs="Arial"/>
          <w:sz w:val="20"/>
          <w:lang w:val="ru-RU"/>
        </w:rPr>
        <w:t>Должник</w:t>
      </w:r>
      <w:r>
        <w:rPr>
          <w:rFonts w:ascii="Arial" w:eastAsia="Times New Roman" w:hAnsi="Arial" w:cs="Arial"/>
          <w:sz w:val="20"/>
          <w:lang w:val="ru-RU"/>
        </w:rPr>
        <w:t xml:space="preserve"> и третьи лица подписанием настоящего соглашения </w:t>
      </w:r>
      <w:r w:rsidRPr="00146B61">
        <w:rPr>
          <w:rFonts w:ascii="Arial" w:eastAsia="Times New Roman" w:hAnsi="Arial" w:cs="Arial"/>
          <w:sz w:val="20"/>
          <w:lang w:val="ru-RU"/>
        </w:rPr>
        <w:t>подтвержда</w:t>
      </w:r>
      <w:r>
        <w:rPr>
          <w:rFonts w:ascii="Arial" w:eastAsia="Times New Roman" w:hAnsi="Arial" w:cs="Arial"/>
          <w:sz w:val="20"/>
          <w:lang w:val="ru-RU"/>
        </w:rPr>
        <w:t>ю</w:t>
      </w:r>
      <w:r w:rsidRPr="00146B61">
        <w:rPr>
          <w:rFonts w:ascii="Arial" w:eastAsia="Times New Roman" w:hAnsi="Arial" w:cs="Arial"/>
          <w:sz w:val="20"/>
          <w:lang w:val="ru-RU"/>
        </w:rPr>
        <w:t xml:space="preserve">т, что </w:t>
      </w:r>
      <w:r>
        <w:rPr>
          <w:rFonts w:ascii="Arial" w:eastAsia="Times New Roman" w:hAnsi="Arial" w:cs="Arial"/>
          <w:sz w:val="20"/>
          <w:lang w:val="ru-RU"/>
        </w:rPr>
        <w:t>им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известно о том, что в силу </w:t>
      </w:r>
      <w:hyperlink r:id="rId8" w:history="1">
        <w:r w:rsidRPr="00146B61">
          <w:rPr>
            <w:rFonts w:ascii="Arial" w:eastAsia="Times New Roman" w:hAnsi="Arial" w:cs="Arial"/>
            <w:sz w:val="20"/>
            <w:lang w:val="ru-RU"/>
          </w:rPr>
          <w:t>п. 1 ст. 167</w:t>
        </w:r>
      </w:hyperlink>
      <w:r w:rsidRPr="00146B61">
        <w:rPr>
          <w:rFonts w:ascii="Arial" w:eastAsia="Times New Roman" w:hAnsi="Arial" w:cs="Arial"/>
          <w:sz w:val="20"/>
          <w:lang w:val="ru-RU"/>
        </w:rPr>
        <w:t xml:space="preserve"> Ф</w:t>
      </w:r>
      <w:r>
        <w:rPr>
          <w:rFonts w:ascii="Arial" w:eastAsia="Times New Roman" w:hAnsi="Arial" w:cs="Arial"/>
          <w:sz w:val="20"/>
          <w:lang w:val="ru-RU"/>
        </w:rPr>
        <w:t>З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"О несостоятельности (банкротстве)" в случае неисполнения Мирового соглашения должником</w:t>
      </w:r>
      <w:r>
        <w:rPr>
          <w:rFonts w:ascii="Arial" w:eastAsia="Times New Roman" w:hAnsi="Arial" w:cs="Arial"/>
          <w:sz w:val="20"/>
          <w:lang w:val="ru-RU"/>
        </w:rPr>
        <w:t>, третьими лицами</w:t>
      </w:r>
      <w:r w:rsidRPr="00146B61">
        <w:rPr>
          <w:rFonts w:ascii="Arial" w:eastAsia="Times New Roman" w:hAnsi="Arial" w:cs="Arial"/>
          <w:sz w:val="20"/>
          <w:lang w:val="ru-RU"/>
        </w:rPr>
        <w:t xml:space="preserve"> кредиторы вправе обратиться без расторжения Мирового соглашения в арбитражный суд, рассматривавший дело о банкротстве, дл</w:t>
      </w:r>
      <w:r w:rsidRPr="00146B61">
        <w:rPr>
          <w:rFonts w:ascii="Arial" w:eastAsia="Times New Roman" w:hAnsi="Arial" w:cs="Arial"/>
          <w:sz w:val="20"/>
          <w:lang w:val="ru-RU"/>
        </w:rPr>
        <w:t>я получения исполнительного листа по взысканию оставшихся непогашенными требований.</w:t>
      </w:r>
      <w:proofErr w:type="gramEnd"/>
    </w:p>
    <w:p w:rsidR="00000000" w:rsidRPr="00146B61" w:rsidRDefault="008A28B2">
      <w:pPr>
        <w:autoSpaceDE w:val="0"/>
        <w:autoSpaceDN w:val="0"/>
        <w:rPr>
          <w:rFonts w:ascii="Arial" w:eastAsia="Times New Roman" w:hAnsi="Arial" w:cs="Arial"/>
          <w:sz w:val="20"/>
          <w:lang w:val="ru-RU"/>
        </w:rPr>
      </w:pPr>
    </w:p>
    <w:p w:rsidR="00000000" w:rsidRDefault="008A28B2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ПОДПИСИ СТОРОН</w:t>
      </w:r>
    </w:p>
    <w:p w:rsidR="00000000" w:rsidRDefault="008A28B2">
      <w:pPr>
        <w:pStyle w:val="ConsPlusNonformat"/>
        <w:jc w:val="both"/>
        <w:rPr>
          <w:rFonts w:ascii="Arial" w:hAnsi="Arial" w:cs="Arial"/>
        </w:rPr>
      </w:pP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От имени Должника - конкурсный кредитор Степанова Ксения Алексеевна ______</w:t>
      </w: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От имени кредиторов - уполномоченный _______</w:t>
      </w:r>
      <w:r>
        <w:rPr>
          <w:rFonts w:ascii="Arial" w:hAnsi="Arial" w:cs="Arial"/>
          <w:sz w:val="20"/>
          <w:lang w:val="ru-RU"/>
        </w:rPr>
        <w:t>_</w:t>
      </w: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От третьих лиц:</w:t>
      </w: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Колобова Ирина Владимировна ___________</w:t>
      </w: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</w:p>
    <w:p w:rsidR="00000000" w:rsidRDefault="008A28B2" w:rsidP="00146B61">
      <w:pPr>
        <w:tabs>
          <w:tab w:val="left" w:pos="7680"/>
        </w:tabs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w:t>Колобов Иван Ильич __________________________</w:t>
      </w:r>
      <w:r w:rsidR="00146B61">
        <w:rPr>
          <w:rFonts w:ascii="Arial" w:hAnsi="Arial" w:cs="Arial"/>
          <w:sz w:val="20"/>
          <w:lang w:val="ru-RU"/>
        </w:rPr>
        <w:tab/>
      </w:r>
    </w:p>
    <w:p w:rsidR="00000000" w:rsidRDefault="008A28B2">
      <w:pPr>
        <w:autoSpaceDE w:val="0"/>
        <w:autoSpaceDN w:val="0"/>
        <w:ind w:firstLine="540"/>
        <w:rPr>
          <w:rFonts w:ascii="Arial" w:hAnsi="Arial" w:cs="Arial"/>
          <w:sz w:val="20"/>
          <w:lang w:val="ru-RU"/>
        </w:rPr>
      </w:pPr>
    </w:p>
    <w:p w:rsidR="008A28B2" w:rsidRDefault="008A28B2">
      <w:pPr>
        <w:autoSpaceDE w:val="0"/>
        <w:autoSpaceDN w:val="0"/>
        <w:ind w:firstLine="540"/>
        <w:rPr>
          <w:rFonts w:hint="eastAsia"/>
        </w:rPr>
      </w:pPr>
      <w:proofErr w:type="spellStart"/>
      <w:r>
        <w:rPr>
          <w:rFonts w:ascii="Arial" w:hAnsi="Arial" w:cs="Arial"/>
          <w:sz w:val="20"/>
          <w:lang w:val="ru-RU"/>
        </w:rPr>
        <w:t>Утилов</w:t>
      </w:r>
      <w:proofErr w:type="spellEnd"/>
      <w:r>
        <w:rPr>
          <w:rFonts w:ascii="Arial" w:hAnsi="Arial" w:cs="Arial"/>
          <w:sz w:val="20"/>
          <w:lang w:val="ru-RU"/>
        </w:rPr>
        <w:t xml:space="preserve"> Владимир Владимирович _______________</w:t>
      </w:r>
      <w:bookmarkStart w:id="1" w:name="Par91"/>
      <w:bookmarkStart w:id="2" w:name="Par92"/>
      <w:bookmarkStart w:id="3" w:name="Par93"/>
      <w:bookmarkStart w:id="4" w:name="Par94"/>
      <w:bookmarkStart w:id="5" w:name="Par95"/>
      <w:bookmarkEnd w:id="1"/>
      <w:bookmarkEnd w:id="2"/>
      <w:bookmarkEnd w:id="3"/>
      <w:bookmarkEnd w:id="4"/>
      <w:bookmarkEnd w:id="5"/>
    </w:p>
    <w:sectPr w:rsidR="008A28B2">
      <w:pgSz w:w="12247" w:h="15819"/>
      <w:pgMar w:top="1440" w:right="1797" w:bottom="1440" w:left="1797" w:header="708" w:footer="708" w:gutter="0"/>
      <w:cols w:space="720"/>
      <w:docGrid w:type="lines" w:linePitch="28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46B61"/>
    <w:rsid w:val="008A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       ConsPlusNonformat"/>
    <w:uiPriority w:val="99"/>
    <w:unhideWhenUsed/>
    <w:pPr>
      <w:widowControl w:val="0"/>
      <w:autoSpaceDE w:val="0"/>
      <w:autoSpaceDN w:val="0"/>
    </w:pPr>
    <w:rPr>
      <w:rFonts w:ascii="Courier New" w:eastAsia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380&amp;dst=4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7380&amp;dst=1016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7369&amp;dst=100874" TargetMode="External"/><Relationship Id="rId5" Type="http://schemas.openxmlformats.org/officeDocument/2006/relationships/hyperlink" Target="https://login.consultant.ru/link/?req=doc&amp;base=RZR&amp;n=477369&amp;dst=1008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477380&amp;dst=1015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919</Words>
  <Characters>5239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Company>HP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Десятый Арбитражный апелляционный суд</dc:title>
  <dc:creator>朱熠锷</dc:creator>
  <cp:lastModifiedBy>Ex Napstaton</cp:lastModifiedBy>
  <cp:revision>2</cp:revision>
  <dcterms:created xsi:type="dcterms:W3CDTF">2024-08-02T13:25:00Z</dcterms:created>
  <dcterms:modified xsi:type="dcterms:W3CDTF">2024-08-02T13:25:00Z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1049-9.1.0.4759</vt:lpwstr>
  </property>
</Properties>
</file>